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B2" w:rsidRPr="00D87382" w:rsidRDefault="00D87382" w:rsidP="00D87382">
      <w:pPr>
        <w:jc w:val="center"/>
        <w:rPr>
          <w:b/>
          <w:sz w:val="28"/>
          <w:szCs w:val="28"/>
          <w:u w:val="single"/>
        </w:rPr>
      </w:pPr>
      <w:r w:rsidRPr="00D87382">
        <w:rPr>
          <w:b/>
          <w:sz w:val="28"/>
          <w:szCs w:val="28"/>
          <w:u w:val="single"/>
        </w:rPr>
        <w:t>Виробництво сірчаної кислоти.</w:t>
      </w:r>
    </w:p>
    <w:p w:rsidR="00D87382" w:rsidRPr="00D87382" w:rsidRDefault="00D87382" w:rsidP="00D87382">
      <w:pPr>
        <w:rPr>
          <w:sz w:val="28"/>
          <w:szCs w:val="28"/>
          <w:u w:val="single"/>
          <w:lang w:val="en-US"/>
        </w:rPr>
      </w:pPr>
      <w:r w:rsidRPr="00D87382">
        <w:rPr>
          <w:sz w:val="28"/>
          <w:szCs w:val="28"/>
          <w:u w:val="single"/>
        </w:rPr>
        <w:t xml:space="preserve">До випалювання </w:t>
      </w:r>
      <w:r w:rsidRPr="00D87382">
        <w:rPr>
          <w:sz w:val="28"/>
          <w:szCs w:val="28"/>
          <w:u w:val="single"/>
          <w:lang w:val="en-US"/>
        </w:rPr>
        <w:t>FeS</w:t>
      </w:r>
      <w:r w:rsidRPr="00D87382">
        <w:rPr>
          <w:sz w:val="28"/>
          <w:szCs w:val="28"/>
          <w:u w:val="single"/>
          <w:vertAlign w:val="subscript"/>
          <w:lang w:val="en-US"/>
        </w:rPr>
        <w:t>2</w:t>
      </w:r>
    </w:p>
    <w:p w:rsidR="00D87382" w:rsidRDefault="00D87382" w:rsidP="00D87382">
      <w:pPr>
        <w:rPr>
          <w:sz w:val="28"/>
          <w:szCs w:val="28"/>
        </w:rPr>
      </w:pPr>
      <w:r w:rsidRPr="00D87382">
        <w:rPr>
          <w:sz w:val="28"/>
          <w:szCs w:val="28"/>
        </w:rPr>
        <w:t>Швидкість випалювання піриту лімітується дифузією О</w:t>
      </w:r>
      <w:r w:rsidRPr="00D87382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повітря до не окисленого ядра піриту та зворотною дифузією </w:t>
      </w:r>
      <w:proofErr w:type="spellStart"/>
      <w:r>
        <w:rPr>
          <w:sz w:val="28"/>
          <w:szCs w:val="28"/>
        </w:rPr>
        <w:t>сульфур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IV)</w:t>
      </w:r>
      <w:r>
        <w:rPr>
          <w:sz w:val="28"/>
          <w:szCs w:val="28"/>
        </w:rPr>
        <w:t xml:space="preserve">оксиду з глибини часточок на поверхню. Оскільки завжди при окисненні піриту утворюється плівка з оксидів </w:t>
      </w:r>
      <w:proofErr w:type="spellStart"/>
      <w:r>
        <w:rPr>
          <w:sz w:val="28"/>
          <w:szCs w:val="28"/>
        </w:rPr>
        <w:t>феруму</w:t>
      </w:r>
      <w:proofErr w:type="spellEnd"/>
      <w:r>
        <w:rPr>
          <w:sz w:val="28"/>
          <w:szCs w:val="28"/>
        </w:rPr>
        <w:t>, то саме дифузійні процеси визначають загальну швидкість випалювання.</w:t>
      </w:r>
    </w:p>
    <w:p w:rsidR="00D87382" w:rsidRDefault="00D87382" w:rsidP="00D87382">
      <w:pPr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υ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dm(S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dĕ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= </w:t>
      </w:r>
      <w:r>
        <w:rPr>
          <w:rFonts w:ascii="Cambria Math" w:eastAsiaTheme="minorEastAsia" w:hAnsi="Cambria Math"/>
          <w:sz w:val="28"/>
          <w:szCs w:val="28"/>
          <w:lang w:val="en-US"/>
        </w:rPr>
        <w:t>𝑘</w:t>
      </w:r>
      <w:r w:rsidR="007F5808">
        <w:rPr>
          <w:rFonts w:eastAsiaTheme="minorEastAsia"/>
          <w:sz w:val="28"/>
          <w:szCs w:val="28"/>
          <w:lang w:val="en-US"/>
        </w:rPr>
        <w:t>∙F∙ΔC.</w:t>
      </w:r>
    </w:p>
    <w:p w:rsidR="00886FB8" w:rsidRDefault="00886FB8" w:rsidP="00886FB8">
      <w:pPr>
        <w:rPr>
          <w:rFonts w:ascii="Cambria Math" w:eastAsiaTheme="minorEastAsia" w:hAnsi="Cambria Math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Швидкість залежить від рушійної сили процесу </w:t>
      </w:r>
      <w:r>
        <w:rPr>
          <w:rFonts w:eastAsiaTheme="minorEastAsia"/>
          <w:sz w:val="28"/>
          <w:szCs w:val="28"/>
          <w:lang w:val="en-US"/>
        </w:rPr>
        <w:t>ΔC</w:t>
      </w:r>
      <w:r>
        <w:rPr>
          <w:rFonts w:eastAsiaTheme="minorEastAsia"/>
          <w:sz w:val="28"/>
          <w:szCs w:val="28"/>
        </w:rPr>
        <w:t xml:space="preserve">, поверхні контактування </w:t>
      </w:r>
      <w:r>
        <w:rPr>
          <w:rFonts w:eastAsiaTheme="minorEastAsia"/>
          <w:sz w:val="28"/>
          <w:szCs w:val="28"/>
          <w:lang w:val="en-US"/>
        </w:rPr>
        <w:t>F</w:t>
      </w:r>
      <w:r>
        <w:rPr>
          <w:rFonts w:eastAsiaTheme="minorEastAsia"/>
          <w:sz w:val="28"/>
          <w:szCs w:val="28"/>
        </w:rPr>
        <w:t xml:space="preserve">, та коефіцієнту масо передачі </w:t>
      </w:r>
      <w:r>
        <w:rPr>
          <w:rFonts w:ascii="Cambria Math" w:eastAsiaTheme="minorEastAsia" w:hAnsi="Cambria Math"/>
          <w:sz w:val="28"/>
          <w:szCs w:val="28"/>
          <w:lang w:val="en-US"/>
        </w:rPr>
        <w:t>𝑘</w:t>
      </w:r>
      <w:r>
        <w:rPr>
          <w:rFonts w:ascii="Cambria Math" w:eastAsiaTheme="minorEastAsia" w:hAnsi="Cambria Math"/>
          <w:sz w:val="28"/>
          <w:szCs w:val="28"/>
        </w:rPr>
        <w:t>.</w:t>
      </w:r>
    </w:p>
    <w:p w:rsidR="00886FB8" w:rsidRDefault="00886FB8" w:rsidP="00886FB8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ΔC</w:t>
      </w:r>
      <w:r>
        <w:rPr>
          <w:rFonts w:eastAsiaTheme="minorEastAsia"/>
          <w:sz w:val="28"/>
          <w:szCs w:val="28"/>
        </w:rPr>
        <w:t xml:space="preserve"> – збільшують шляхом збагачування природної сировини або підвищеною концентрацією кисню (використання повітряного дуття).</w:t>
      </w:r>
      <w:proofErr w:type="gramEnd"/>
    </w:p>
    <w:p w:rsidR="00886FB8" w:rsidRDefault="00886FB8" w:rsidP="00886FB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F</w:t>
      </w:r>
      <w:r>
        <w:rPr>
          <w:rFonts w:eastAsiaTheme="minorEastAsia"/>
          <w:sz w:val="28"/>
          <w:szCs w:val="28"/>
        </w:rPr>
        <w:t xml:space="preserve"> – </w:t>
      </w:r>
      <w:proofErr w:type="gramStart"/>
      <w:r>
        <w:rPr>
          <w:rFonts w:eastAsiaTheme="minorEastAsia"/>
          <w:sz w:val="28"/>
          <w:szCs w:val="28"/>
        </w:rPr>
        <w:t>збільшують</w:t>
      </w:r>
      <w:proofErr w:type="gramEnd"/>
      <w:r>
        <w:rPr>
          <w:rFonts w:eastAsiaTheme="minorEastAsia"/>
          <w:sz w:val="28"/>
          <w:szCs w:val="28"/>
        </w:rPr>
        <w:t xml:space="preserve"> подрібненням колчедану до частинок розміром від 0,03 до 0,3 мм. Більш дрібні частинки не використовуються, бо це приведе до швидкого спікання подрібненої маси колчедану ( утворення каменю), що в значній мірі сповільнить процес випалювання і приведе до значних втрат сировини. Більш ефективними є сучасні печі з «киплячим шаром» </w:t>
      </w:r>
      <w:proofErr w:type="spellStart"/>
      <w:r>
        <w:rPr>
          <w:rFonts w:eastAsiaTheme="minorEastAsia"/>
          <w:sz w:val="28"/>
          <w:szCs w:val="28"/>
        </w:rPr>
        <w:t>КШ</w:t>
      </w:r>
      <w:proofErr w:type="spellEnd"/>
      <w:r>
        <w:rPr>
          <w:rFonts w:eastAsiaTheme="minorEastAsia"/>
          <w:sz w:val="28"/>
          <w:szCs w:val="28"/>
        </w:rPr>
        <w:t xml:space="preserve">. В них подрібнений колчедан за рахунок подачі повітря у піч знизу перебуває у розпушеному стані. Це сприяє доступу кисню до </w:t>
      </w:r>
      <w:r w:rsidR="00FD7A7F">
        <w:rPr>
          <w:rFonts w:eastAsiaTheme="minorEastAsia"/>
          <w:sz w:val="28"/>
          <w:szCs w:val="28"/>
        </w:rPr>
        <w:t>твердих частинок.</w:t>
      </w:r>
    </w:p>
    <w:p w:rsidR="00601565" w:rsidRDefault="00601565" w:rsidP="00601565">
      <w:pPr>
        <w:jc w:val="center"/>
        <w:rPr>
          <w:rFonts w:eastAsiaTheme="minorEastAsia"/>
          <w:sz w:val="28"/>
          <w:szCs w:val="28"/>
          <w:lang w:val="en-US"/>
        </w:rPr>
      </w:pPr>
      <w:r w:rsidRPr="00006333">
        <w:rPr>
          <w:rFonts w:eastAsiaTheme="minorEastAsia"/>
          <w:sz w:val="28"/>
          <w:szCs w:val="28"/>
          <w:u w:val="single"/>
        </w:rPr>
        <w:t xml:space="preserve">До рівняння окиснення </w:t>
      </w:r>
      <w:r w:rsidRPr="00006333">
        <w:rPr>
          <w:rFonts w:eastAsiaTheme="minorEastAsia"/>
          <w:sz w:val="28"/>
          <w:szCs w:val="28"/>
          <w:u w:val="single"/>
          <w:lang w:val="en-US"/>
        </w:rPr>
        <w:t>SO</w:t>
      </w:r>
      <w:r w:rsidRPr="00006333">
        <w:rPr>
          <w:rFonts w:eastAsiaTheme="minorEastAsia"/>
          <w:sz w:val="28"/>
          <w:szCs w:val="28"/>
          <w:u w:val="single"/>
          <w:vertAlign w:val="subscript"/>
          <w:lang w:val="en-US"/>
        </w:rPr>
        <w:t>2</w:t>
      </w:r>
      <w:r w:rsidRPr="00006333">
        <w:rPr>
          <w:rFonts w:eastAsiaTheme="minorEastAsia"/>
          <w:sz w:val="28"/>
          <w:szCs w:val="28"/>
          <w:u w:val="single"/>
          <w:lang w:val="en-US"/>
        </w:rPr>
        <w:t>→SO</w:t>
      </w:r>
      <w:r w:rsidRPr="00006333">
        <w:rPr>
          <w:rFonts w:eastAsiaTheme="minorEastAsia"/>
          <w:sz w:val="28"/>
          <w:szCs w:val="28"/>
          <w:u w:val="single"/>
          <w:vertAlign w:val="subscript"/>
          <w:lang w:val="en-US"/>
        </w:rPr>
        <w:t>3</w:t>
      </w:r>
    </w:p>
    <w:p w:rsidR="00006333" w:rsidRDefault="00006333" w:rsidP="00006333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Контактне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окиснення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типовий</w:t>
      </w:r>
      <w:proofErr w:type="spellEnd"/>
      <w:r>
        <w:rPr>
          <w:sz w:val="28"/>
          <w:szCs w:val="28"/>
          <w:lang w:val="ru-RU"/>
        </w:rPr>
        <w:t xml:space="preserve"> приклад </w:t>
      </w:r>
      <w:proofErr w:type="gramStart"/>
      <w:r>
        <w:rPr>
          <w:sz w:val="28"/>
          <w:szCs w:val="28"/>
          <w:lang w:val="ru-RU"/>
        </w:rPr>
        <w:t>гетерогенного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окислювального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екзотермичногго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каталізу</w:t>
      </w:r>
      <w:proofErr w:type="spellEnd"/>
      <w:r>
        <w:rPr>
          <w:sz w:val="28"/>
          <w:szCs w:val="28"/>
          <w:lang w:val="ru-RU"/>
        </w:rPr>
        <w:t>.</w:t>
      </w:r>
    </w:p>
    <w:p w:rsidR="009A0BAC" w:rsidRDefault="009A0BAC" w:rsidP="00006333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Каталізатори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платинові</w:t>
      </w:r>
      <w:proofErr w:type="spellEnd"/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найефективніші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ванадієві</w:t>
      </w:r>
      <w:proofErr w:type="spellEnd"/>
      <w:r>
        <w:rPr>
          <w:sz w:val="28"/>
          <w:szCs w:val="28"/>
          <w:lang w:val="ru-RU"/>
        </w:rPr>
        <w:t>).</w:t>
      </w:r>
    </w:p>
    <w:p w:rsidR="009A0BAC" w:rsidRDefault="009A0BAC" w:rsidP="00006333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Проте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платинові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каталізатори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використовуються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дорогі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чутливі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каталітичних</w:t>
      </w:r>
      <w:proofErr w:type="spellEnd"/>
      <w:r>
        <w:rPr>
          <w:sz w:val="28"/>
          <w:szCs w:val="28"/>
          <w:lang w:val="ru-RU"/>
        </w:rPr>
        <w:t xml:space="preserve"> отрут – </w:t>
      </w:r>
      <w:proofErr w:type="spellStart"/>
      <w:r>
        <w:rPr>
          <w:sz w:val="28"/>
          <w:szCs w:val="28"/>
          <w:lang w:val="ru-RU"/>
        </w:rPr>
        <w:t>сполук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арсену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, As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5</w:t>
      </w:r>
      <w:r w:rsidR="00942D52">
        <w:rPr>
          <w:sz w:val="28"/>
          <w:szCs w:val="28"/>
          <w:lang w:val="en-US"/>
        </w:rPr>
        <w:t>)</w:t>
      </w:r>
      <w:r w:rsidR="00942D52">
        <w:rPr>
          <w:sz w:val="28"/>
          <w:szCs w:val="28"/>
        </w:rPr>
        <w:t>.</w:t>
      </w:r>
    </w:p>
    <w:p w:rsidR="00942D52" w:rsidRDefault="00942D52" w:rsidP="0000633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 практиці застосовують ванадієві каталізатори, які дешевші і  більш стійкі до каталітичних </w:t>
      </w:r>
      <w:proofErr w:type="spellStart"/>
      <w:r>
        <w:rPr>
          <w:sz w:val="28"/>
          <w:szCs w:val="28"/>
        </w:rPr>
        <w:t>отрут</w:t>
      </w:r>
      <w:proofErr w:type="spellEnd"/>
      <w:r>
        <w:rPr>
          <w:sz w:val="28"/>
          <w:szCs w:val="28"/>
        </w:rPr>
        <w:t>.</w:t>
      </w:r>
    </w:p>
    <w:p w:rsidR="00942D52" w:rsidRDefault="00942D52" w:rsidP="0000633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Виготовляють у вигляді гранул, таблеток або кілець. Склад каталітичної маси </w:t>
      </w:r>
      <w:r w:rsidR="00083489">
        <w:rPr>
          <w:sz w:val="28"/>
          <w:szCs w:val="28"/>
        </w:rPr>
        <w:t xml:space="preserve">: 7% </w:t>
      </w:r>
      <w:r w:rsidR="00083489">
        <w:rPr>
          <w:sz w:val="28"/>
          <w:szCs w:val="28"/>
          <w:lang w:val="en-US"/>
        </w:rPr>
        <w:t>V</w:t>
      </w:r>
      <w:r w:rsidR="00083489">
        <w:rPr>
          <w:sz w:val="28"/>
          <w:szCs w:val="28"/>
          <w:vertAlign w:val="subscript"/>
          <w:lang w:val="en-US"/>
        </w:rPr>
        <w:t>2</w:t>
      </w:r>
      <w:r w:rsidR="00083489">
        <w:rPr>
          <w:sz w:val="28"/>
          <w:szCs w:val="28"/>
          <w:lang w:val="en-US"/>
        </w:rPr>
        <w:t>O</w:t>
      </w:r>
      <w:r w:rsidR="00083489">
        <w:rPr>
          <w:sz w:val="28"/>
          <w:szCs w:val="28"/>
          <w:vertAlign w:val="subscript"/>
          <w:lang w:val="en-US"/>
        </w:rPr>
        <w:t>5</w:t>
      </w:r>
      <w:r w:rsidR="00083489">
        <w:rPr>
          <w:sz w:val="28"/>
          <w:szCs w:val="28"/>
          <w:lang w:val="en-US"/>
        </w:rPr>
        <w:t xml:space="preserve">, </w:t>
      </w:r>
      <w:r w:rsidR="00083489">
        <w:rPr>
          <w:sz w:val="28"/>
          <w:szCs w:val="28"/>
        </w:rPr>
        <w:t>активатори – оксиди лужних металів.</w:t>
      </w:r>
    </w:p>
    <w:p w:rsidR="00083489" w:rsidRDefault="00083489" w:rsidP="000834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 графіка «Вплив температури на стан рівноваги»</w:t>
      </w:r>
    </w:p>
    <w:p w:rsidR="00083489" w:rsidRDefault="00083489" w:rsidP="000834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 графіком видно, щоб досягти високого виходу потрібно вести процес при нижчих температурах. При температурі 400-500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вихід високий, але залишається малою швидкість процесу навіть при використанні каталізатора. Процес проводять при змінній температурі: починають при </w:t>
      </w:r>
      <w:r>
        <w:rPr>
          <w:sz w:val="28"/>
          <w:szCs w:val="28"/>
          <w:lang w:val="en-US"/>
        </w:rPr>
        <w:t>t =600</w:t>
      </w:r>
      <w:r>
        <w:rPr>
          <w:sz w:val="28"/>
          <w:szCs w:val="28"/>
          <w:vertAlign w:val="superscript"/>
          <w:lang w:val="en-US"/>
        </w:rPr>
        <w:t>0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, закінчують ≈ 440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083489" w:rsidRDefault="00083489" w:rsidP="000834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 графіка «Залежність ступеня окиснення від часу контактування»</w:t>
      </w:r>
    </w:p>
    <w:p w:rsidR="00083489" w:rsidRDefault="00083489" w:rsidP="00083489">
      <w:pPr>
        <w:rPr>
          <w:sz w:val="28"/>
          <w:szCs w:val="28"/>
        </w:rPr>
      </w:pPr>
      <w:r>
        <w:rPr>
          <w:sz w:val="28"/>
          <w:szCs w:val="28"/>
        </w:rPr>
        <w:tab/>
        <w:t>За графіком: чим довше перебуває газова суміш на каталізаторі, тим ближчою вона стає за складом до рівноважної.</w:t>
      </w:r>
      <w:r w:rsidR="00ED07EC">
        <w:rPr>
          <w:sz w:val="28"/>
          <w:szCs w:val="28"/>
        </w:rPr>
        <w:t xml:space="preserve"> Це означає зменшення швидкості. За однакових умов швидкість тим більша, чим далі газова суміш від рівноваги.</w:t>
      </w:r>
    </w:p>
    <w:p w:rsidR="00ED07EC" w:rsidRDefault="00ED07EC" w:rsidP="00083489">
      <w:pPr>
        <w:rPr>
          <w:sz w:val="28"/>
          <w:szCs w:val="28"/>
        </w:rPr>
      </w:pPr>
      <w:r>
        <w:rPr>
          <w:sz w:val="28"/>
          <w:szCs w:val="28"/>
        </w:rPr>
        <w:tab/>
        <w:t>Оптимальний час перебування газової суміші на поверхні каталізатора ≈ 2,5с.</w:t>
      </w:r>
    </w:p>
    <w:p w:rsidR="00ED07EC" w:rsidRDefault="00ED07EC" w:rsidP="00ED07E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До </w:t>
      </w:r>
      <w:proofErr w:type="spellStart"/>
      <w:r>
        <w:rPr>
          <w:sz w:val="28"/>
          <w:szCs w:val="28"/>
          <w:u w:val="single"/>
        </w:rPr>
        <w:t>р-ння</w:t>
      </w:r>
      <w:proofErr w:type="spellEnd"/>
      <w:r>
        <w:rPr>
          <w:sz w:val="28"/>
          <w:szCs w:val="28"/>
          <w:u w:val="single"/>
        </w:rPr>
        <w:t xml:space="preserve"> швидкості</w:t>
      </w:r>
    </w:p>
    <w:p w:rsidR="00ED07EC" w:rsidRDefault="00ED07EC" w:rsidP="00ED07E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Швидкість залежить від поточних концентрацій компонентів газової суміші, константи швидкості хімічної реакції </w:t>
      </w:r>
      <w:r>
        <w:rPr>
          <w:rFonts w:ascii="Cambria Math" w:hAnsi="Cambria Math"/>
          <w:sz w:val="28"/>
          <w:szCs w:val="28"/>
        </w:rPr>
        <w:t>𝑘</w:t>
      </w:r>
      <w:r>
        <w:rPr>
          <w:sz w:val="28"/>
          <w:szCs w:val="28"/>
        </w:rPr>
        <w:t xml:space="preserve">, яка визначається експериментально, та константи рівноваги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р</w:t>
      </w:r>
      <w:proofErr w:type="spellEnd"/>
      <w:r>
        <w:rPr>
          <w:sz w:val="28"/>
          <w:szCs w:val="28"/>
        </w:rPr>
        <w:t>.</w:t>
      </w:r>
    </w:p>
    <w:p w:rsidR="00ED07EC" w:rsidRDefault="00ED07EC" w:rsidP="00ED07EC">
      <w:pPr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  <w:u w:val="single"/>
        </w:rPr>
        <w:t xml:space="preserve">До поглинання </w:t>
      </w:r>
      <w:r w:rsidRPr="00006333">
        <w:rPr>
          <w:rFonts w:eastAsiaTheme="minorEastAsia"/>
          <w:sz w:val="28"/>
          <w:szCs w:val="28"/>
          <w:u w:val="single"/>
          <w:lang w:val="en-US"/>
        </w:rPr>
        <w:t>SO</w:t>
      </w:r>
      <w:r w:rsidRPr="00006333">
        <w:rPr>
          <w:rFonts w:eastAsiaTheme="minorEastAsia"/>
          <w:sz w:val="28"/>
          <w:szCs w:val="28"/>
          <w:u w:val="single"/>
          <w:vertAlign w:val="subscript"/>
          <w:lang w:val="en-US"/>
        </w:rPr>
        <w:t>3</w:t>
      </w:r>
      <w:r>
        <w:rPr>
          <w:rFonts w:eastAsiaTheme="minorEastAsia"/>
          <w:sz w:val="28"/>
          <w:szCs w:val="28"/>
        </w:rPr>
        <w:t xml:space="preserve"> водою.</w:t>
      </w:r>
    </w:p>
    <w:p w:rsidR="00ED07EC" w:rsidRDefault="00ED07EC" w:rsidP="00ED07E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Поглинання </w:t>
      </w:r>
      <w:r w:rsidRPr="00ED07EC">
        <w:rPr>
          <w:rFonts w:eastAsiaTheme="minorEastAsia"/>
          <w:sz w:val="28"/>
          <w:szCs w:val="28"/>
          <w:lang w:val="en-US"/>
        </w:rPr>
        <w:t>SO</w:t>
      </w:r>
      <w:r w:rsidRPr="00ED07EC">
        <w:rPr>
          <w:rFonts w:eastAsiaTheme="minorEastAsia"/>
          <w:sz w:val="28"/>
          <w:szCs w:val="28"/>
          <w:vertAlign w:val="subscript"/>
          <w:lang w:val="en-US"/>
        </w:rPr>
        <w:t>3</w:t>
      </w:r>
      <w:r>
        <w:rPr>
          <w:rFonts w:eastAsiaTheme="minorEastAsia"/>
          <w:sz w:val="28"/>
          <w:szCs w:val="28"/>
        </w:rPr>
        <w:t xml:space="preserve"> на практиці здійснюють не водою, а концентрованими кислотами (найкраще 98,3% </w:t>
      </w:r>
      <w:r>
        <w:rPr>
          <w:rFonts w:eastAsiaTheme="minorEastAsia"/>
          <w:sz w:val="28"/>
          <w:szCs w:val="28"/>
          <w:lang w:val="en-US"/>
        </w:rPr>
        <w:t>H</w:t>
      </w:r>
      <w:r>
        <w:rPr>
          <w:rFonts w:eastAsiaTheme="minorEastAsia"/>
          <w:sz w:val="28"/>
          <w:szCs w:val="28"/>
          <w:vertAlign w:val="subscript"/>
          <w:lang w:val="en-US"/>
        </w:rPr>
        <w:t>2</w:t>
      </w:r>
      <w:r>
        <w:rPr>
          <w:rFonts w:eastAsiaTheme="minorEastAsia"/>
          <w:sz w:val="28"/>
          <w:szCs w:val="28"/>
          <w:lang w:val="en-US"/>
        </w:rPr>
        <w:t>SO</w:t>
      </w:r>
      <w:r>
        <w:rPr>
          <w:rFonts w:eastAsiaTheme="minorEastAsia"/>
          <w:sz w:val="28"/>
          <w:szCs w:val="28"/>
          <w:vertAlign w:val="subscript"/>
          <w:lang w:val="en-US"/>
        </w:rPr>
        <w:t>4</w:t>
      </w:r>
      <w:r>
        <w:rPr>
          <w:rFonts w:eastAsiaTheme="minorEastAsia"/>
          <w:sz w:val="28"/>
          <w:szCs w:val="28"/>
          <w:lang w:val="en-US"/>
        </w:rPr>
        <w:t xml:space="preserve"> – </w:t>
      </w:r>
      <w:r>
        <w:rPr>
          <w:rFonts w:eastAsiaTheme="minorEastAsia"/>
          <w:sz w:val="28"/>
          <w:szCs w:val="28"/>
        </w:rPr>
        <w:t>азеотропною сумішшю)</w:t>
      </w:r>
      <w:r w:rsidR="006722D1">
        <w:rPr>
          <w:rFonts w:eastAsiaTheme="minorEastAsia"/>
          <w:sz w:val="28"/>
          <w:szCs w:val="28"/>
        </w:rPr>
        <w:t>.</w:t>
      </w:r>
    </w:p>
    <w:p w:rsidR="006722D1" w:rsidRDefault="006722D1" w:rsidP="00ED07E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Це пов’язано з тим, що при умові високого парціального тиску водяної пари </w:t>
      </w:r>
      <w:r w:rsidRPr="00ED07EC">
        <w:rPr>
          <w:rFonts w:eastAsiaTheme="minorEastAsia"/>
          <w:sz w:val="28"/>
          <w:szCs w:val="28"/>
          <w:lang w:val="en-US"/>
        </w:rPr>
        <w:t>SO</w:t>
      </w:r>
      <w:r w:rsidRPr="00ED07EC">
        <w:rPr>
          <w:rFonts w:eastAsiaTheme="minorEastAsia"/>
          <w:sz w:val="28"/>
          <w:szCs w:val="28"/>
          <w:vertAlign w:val="subscript"/>
          <w:lang w:val="en-US"/>
        </w:rPr>
        <w:t>3</w:t>
      </w:r>
      <w:r>
        <w:rPr>
          <w:rFonts w:eastAsiaTheme="minorEastAsia"/>
          <w:sz w:val="28"/>
          <w:szCs w:val="28"/>
        </w:rPr>
        <w:t xml:space="preserve"> з’єднується  з </w:t>
      </w:r>
      <w:r>
        <w:rPr>
          <w:rFonts w:eastAsiaTheme="minorEastAsia"/>
          <w:sz w:val="28"/>
          <w:szCs w:val="28"/>
          <w:lang w:val="en-US"/>
        </w:rPr>
        <w:t>H</w:t>
      </w:r>
      <w:r>
        <w:rPr>
          <w:rFonts w:eastAsiaTheme="minorEastAsia"/>
          <w:sz w:val="28"/>
          <w:szCs w:val="28"/>
          <w:vertAlign w:val="subscript"/>
          <w:lang w:val="en-US"/>
        </w:rPr>
        <w:t>2</w:t>
      </w:r>
      <w:r>
        <w:rPr>
          <w:rFonts w:eastAsiaTheme="minorEastAsia"/>
          <w:sz w:val="28"/>
          <w:szCs w:val="28"/>
          <w:lang w:val="en-US"/>
        </w:rPr>
        <w:t>O</w:t>
      </w:r>
      <w:r>
        <w:rPr>
          <w:rFonts w:eastAsiaTheme="minorEastAsia"/>
          <w:sz w:val="28"/>
          <w:szCs w:val="28"/>
        </w:rPr>
        <w:t xml:space="preserve"> у газовій фазі і утворює дрібні краплини </w:t>
      </w:r>
      <w:proofErr w:type="spellStart"/>
      <w:r>
        <w:rPr>
          <w:rFonts w:eastAsiaTheme="minorEastAsia"/>
          <w:sz w:val="28"/>
          <w:szCs w:val="28"/>
        </w:rPr>
        <w:t>сульфатнокислого</w:t>
      </w:r>
      <w:proofErr w:type="spellEnd"/>
      <w:r>
        <w:rPr>
          <w:rFonts w:eastAsiaTheme="minorEastAsia"/>
          <w:sz w:val="28"/>
          <w:szCs w:val="28"/>
        </w:rPr>
        <w:t xml:space="preserve"> туману, що важко уловлюється і конденсується. Тому, намагаються знизити парціальний тиск водяної пари (дивись діаграму кипіння системи </w:t>
      </w:r>
      <w:r>
        <w:rPr>
          <w:rFonts w:eastAsiaTheme="minorEastAsia"/>
          <w:sz w:val="28"/>
          <w:szCs w:val="28"/>
          <w:lang w:val="en-US"/>
        </w:rPr>
        <w:t>H</w:t>
      </w:r>
      <w:r>
        <w:rPr>
          <w:rFonts w:eastAsiaTheme="minorEastAsia"/>
          <w:sz w:val="28"/>
          <w:szCs w:val="28"/>
          <w:vertAlign w:val="subscript"/>
          <w:lang w:val="en-US"/>
        </w:rPr>
        <w:t>2</w:t>
      </w:r>
      <w:r>
        <w:rPr>
          <w:rFonts w:eastAsiaTheme="minorEastAsia"/>
          <w:sz w:val="28"/>
          <w:szCs w:val="28"/>
          <w:lang w:val="en-US"/>
        </w:rPr>
        <w:t>O</w:t>
      </w:r>
      <w:r>
        <w:rPr>
          <w:rFonts w:eastAsiaTheme="minorEastAsia"/>
          <w:sz w:val="28"/>
          <w:szCs w:val="28"/>
        </w:rPr>
        <w:t xml:space="preserve"> - </w:t>
      </w:r>
      <w:r w:rsidRPr="00ED07EC">
        <w:rPr>
          <w:rFonts w:eastAsiaTheme="minorEastAsia"/>
          <w:sz w:val="28"/>
          <w:szCs w:val="28"/>
          <w:lang w:val="en-US"/>
        </w:rPr>
        <w:t>SO</w:t>
      </w:r>
      <w:r w:rsidRPr="00ED07EC">
        <w:rPr>
          <w:rFonts w:eastAsiaTheme="minorEastAsia"/>
          <w:sz w:val="28"/>
          <w:szCs w:val="28"/>
          <w:vertAlign w:val="subscript"/>
          <w:lang w:val="en-US"/>
        </w:rPr>
        <w:t>3</w:t>
      </w:r>
      <w:r>
        <w:rPr>
          <w:rFonts w:eastAsiaTheme="minorEastAsia"/>
          <w:sz w:val="28"/>
          <w:szCs w:val="28"/>
        </w:rPr>
        <w:t xml:space="preserve">). Тиск водяної пари над </w:t>
      </w:r>
      <w:r w:rsidR="005574AF">
        <w:rPr>
          <w:rFonts w:eastAsiaTheme="minorEastAsia"/>
          <w:sz w:val="28"/>
          <w:szCs w:val="28"/>
        </w:rPr>
        <w:t xml:space="preserve">98,3% </w:t>
      </w:r>
      <w:r w:rsidR="005574AF">
        <w:rPr>
          <w:rFonts w:eastAsiaTheme="minorEastAsia"/>
          <w:sz w:val="28"/>
          <w:szCs w:val="28"/>
          <w:lang w:val="en-US"/>
        </w:rPr>
        <w:t>H</w:t>
      </w:r>
      <w:r w:rsidR="005574AF">
        <w:rPr>
          <w:rFonts w:eastAsiaTheme="minorEastAsia"/>
          <w:sz w:val="28"/>
          <w:szCs w:val="28"/>
          <w:vertAlign w:val="subscript"/>
          <w:lang w:val="en-US"/>
        </w:rPr>
        <w:t>2</w:t>
      </w:r>
      <w:r w:rsidR="005574AF">
        <w:rPr>
          <w:rFonts w:eastAsiaTheme="minorEastAsia"/>
          <w:sz w:val="28"/>
          <w:szCs w:val="28"/>
          <w:lang w:val="en-US"/>
        </w:rPr>
        <w:t>SO</w:t>
      </w:r>
      <w:r w:rsidR="005574AF">
        <w:rPr>
          <w:rFonts w:eastAsiaTheme="minorEastAsia"/>
          <w:sz w:val="28"/>
          <w:szCs w:val="28"/>
          <w:vertAlign w:val="subscript"/>
          <w:lang w:val="en-US"/>
        </w:rPr>
        <w:t>4</w:t>
      </w:r>
      <w:r w:rsidR="005574AF">
        <w:rPr>
          <w:rFonts w:eastAsiaTheme="minorEastAsia"/>
          <w:sz w:val="28"/>
          <w:szCs w:val="28"/>
        </w:rPr>
        <w:t xml:space="preserve"> </w:t>
      </w:r>
      <w:proofErr w:type="spellStart"/>
      <w:r w:rsidR="005574AF">
        <w:rPr>
          <w:rFonts w:eastAsiaTheme="minorEastAsia"/>
          <w:sz w:val="28"/>
          <w:szCs w:val="28"/>
        </w:rPr>
        <w:t>прапктично</w:t>
      </w:r>
      <w:proofErr w:type="spellEnd"/>
      <w:r w:rsidR="005574AF">
        <w:rPr>
          <w:rFonts w:eastAsiaTheme="minorEastAsia"/>
          <w:sz w:val="28"/>
          <w:szCs w:val="28"/>
        </w:rPr>
        <w:t xml:space="preserve"> дорівнює нулю.</w:t>
      </w:r>
    </w:p>
    <w:p w:rsidR="005574AF" w:rsidRDefault="005574AF" w:rsidP="00ED07E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Також для поглинання використовують олеум.</w:t>
      </w:r>
    </w:p>
    <w:p w:rsidR="0028179D" w:rsidRPr="0028179D" w:rsidRDefault="0028179D" w:rsidP="0028179D">
      <w:pPr>
        <w:jc w:val="center"/>
        <w:rPr>
          <w:b/>
          <w:sz w:val="28"/>
          <w:szCs w:val="28"/>
        </w:rPr>
      </w:pPr>
      <w:r w:rsidRPr="0028179D">
        <w:rPr>
          <w:rFonts w:eastAsiaTheme="minorEastAsia"/>
          <w:b/>
          <w:sz w:val="28"/>
          <w:szCs w:val="28"/>
        </w:rPr>
        <w:t>Технологічна схема виробництва</w:t>
      </w:r>
    </w:p>
    <w:p w:rsidR="0028179D" w:rsidRDefault="0028179D" w:rsidP="0028179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Подрібнений сірчаний колчедан подається у випалювальну піч 1, яка працює в режимі </w:t>
      </w:r>
      <w:proofErr w:type="spellStart"/>
      <w:r>
        <w:rPr>
          <w:sz w:val="28"/>
          <w:szCs w:val="28"/>
        </w:rPr>
        <w:t>КШ</w:t>
      </w:r>
      <w:proofErr w:type="spellEnd"/>
      <w:r>
        <w:rPr>
          <w:sz w:val="28"/>
          <w:szCs w:val="28"/>
        </w:rPr>
        <w:t>. Повітря нагнітається насосом у нижню частину печі.</w:t>
      </w:r>
    </w:p>
    <w:p w:rsidR="0028179D" w:rsidRDefault="0028179D" w:rsidP="0028179D">
      <w:pPr>
        <w:rPr>
          <w:sz w:val="28"/>
          <w:szCs w:val="28"/>
        </w:rPr>
      </w:pPr>
      <w:r>
        <w:rPr>
          <w:sz w:val="28"/>
          <w:szCs w:val="28"/>
        </w:rPr>
        <w:tab/>
        <w:t>Також у нижню частину печі вмонтований теплообмінник для регулювання необхідної температури, оскільки реакція окиснення залізного колчедану є екзотермічною. Охолоджувач – вода.</w:t>
      </w:r>
    </w:p>
    <w:p w:rsidR="0028179D" w:rsidRDefault="0028179D" w:rsidP="0028179D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ab/>
        <w:t>Через верхню частину печі виводиться отримана газова суміш, так званий пічний газ (</w:t>
      </w:r>
      <w:r w:rsidRPr="00ED07EC">
        <w:rPr>
          <w:rFonts w:eastAsiaTheme="minorEastAsia"/>
          <w:sz w:val="28"/>
          <w:szCs w:val="28"/>
          <w:lang w:val="en-US"/>
        </w:rPr>
        <w:t>SO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 xml:space="preserve">, деяка кількість </w:t>
      </w:r>
      <w:r w:rsidRPr="00ED07EC">
        <w:rPr>
          <w:rFonts w:eastAsiaTheme="minorEastAsia"/>
          <w:sz w:val="28"/>
          <w:szCs w:val="28"/>
          <w:lang w:val="en-US"/>
        </w:rPr>
        <w:t>SO</w:t>
      </w:r>
      <w:r w:rsidRPr="00ED07EC">
        <w:rPr>
          <w:rFonts w:eastAsiaTheme="minorEastAsia"/>
          <w:sz w:val="28"/>
          <w:szCs w:val="28"/>
          <w:vertAlign w:val="subscript"/>
          <w:lang w:val="en-US"/>
        </w:rPr>
        <w:t>3</w:t>
      </w:r>
      <w:r>
        <w:rPr>
          <w:rFonts w:eastAsiaTheme="minorEastAsia"/>
          <w:sz w:val="28"/>
          <w:szCs w:val="28"/>
          <w:vertAlign w:val="subscript"/>
        </w:rPr>
        <w:t xml:space="preserve">, </w:t>
      </w:r>
      <w:r>
        <w:rPr>
          <w:rFonts w:eastAsiaTheme="minorEastAsia"/>
          <w:sz w:val="28"/>
          <w:szCs w:val="28"/>
        </w:rPr>
        <w:t>О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  <w:lang w:val="en-US"/>
        </w:rPr>
        <w:t xml:space="preserve"> N</w:t>
      </w:r>
      <w:r>
        <w:rPr>
          <w:rFonts w:eastAsiaTheme="minorEastAsia"/>
          <w:sz w:val="28"/>
          <w:szCs w:val="28"/>
          <w:vertAlign w:val="subscript"/>
          <w:lang w:val="en-US"/>
        </w:rPr>
        <w:t>2</w:t>
      </w:r>
      <w:r>
        <w:rPr>
          <w:rFonts w:eastAsiaTheme="minorEastAsia"/>
          <w:sz w:val="28"/>
          <w:szCs w:val="28"/>
          <w:lang w:val="en-US"/>
        </w:rPr>
        <w:t xml:space="preserve">). </w:t>
      </w:r>
      <w:r>
        <w:rPr>
          <w:rFonts w:eastAsiaTheme="minorEastAsia"/>
          <w:sz w:val="28"/>
          <w:szCs w:val="28"/>
        </w:rPr>
        <w:t>Цей газ забруднений твердими частинками, тому він надходить на очистку: грубе очищення здійснюється в циклоні 2, тонке – в електрофільтрі 3.</w:t>
      </w:r>
    </w:p>
    <w:p w:rsidR="0028179D" w:rsidRDefault="0028179D" w:rsidP="0028179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Для остаточної очистки від каталітичних</w:t>
      </w:r>
      <w:r w:rsidR="00990D90">
        <w:rPr>
          <w:rFonts w:eastAsiaTheme="minorEastAsia"/>
          <w:sz w:val="28"/>
          <w:szCs w:val="28"/>
        </w:rPr>
        <w:t xml:space="preserve"> </w:t>
      </w:r>
      <w:proofErr w:type="spellStart"/>
      <w:r w:rsidR="00990D90">
        <w:rPr>
          <w:rFonts w:eastAsiaTheme="minorEastAsia"/>
          <w:sz w:val="28"/>
          <w:szCs w:val="28"/>
        </w:rPr>
        <w:t>отрут</w:t>
      </w:r>
      <w:proofErr w:type="spellEnd"/>
      <w:r w:rsidR="00990D90">
        <w:rPr>
          <w:rFonts w:eastAsiaTheme="minorEastAsia"/>
          <w:sz w:val="28"/>
          <w:szCs w:val="28"/>
        </w:rPr>
        <w:t xml:space="preserve"> (сполук миш’яку, селену та парів води здійснюють промивання розчинами сульфатної кислоти в промивних баштах, та «мокру» </w:t>
      </w:r>
      <w:proofErr w:type="spellStart"/>
      <w:r w:rsidR="00990D90">
        <w:rPr>
          <w:rFonts w:eastAsiaTheme="minorEastAsia"/>
          <w:sz w:val="28"/>
          <w:szCs w:val="28"/>
        </w:rPr>
        <w:t>електроочистку</w:t>
      </w:r>
      <w:proofErr w:type="spellEnd"/>
      <w:r w:rsidR="00990D90">
        <w:rPr>
          <w:rFonts w:eastAsiaTheme="minorEastAsia"/>
          <w:sz w:val="28"/>
          <w:szCs w:val="28"/>
        </w:rPr>
        <w:t xml:space="preserve"> в електрофільтрі (на схемі не показані)</w:t>
      </w:r>
    </w:p>
    <w:p w:rsidR="00990D90" w:rsidRDefault="00990D90" w:rsidP="0028179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Далі газ висушується концентрованою сульфатною кислотою в сушильній башті 4. Після осушування газ надходить у теплообмінник 5, де нагрівається до необхідної температури та подається в поличний контактний апарат 7 з внутрішнім теплообміном (для дотримання температурного режиму по всій довжині апарату.</w:t>
      </w:r>
    </w:p>
    <w:p w:rsidR="00990D90" w:rsidRDefault="00990D90" w:rsidP="0028179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Після кожної полиці газ охолоджується та подається на наступну полицю. На полицях знаходиться каталізатор. Саме там відбувається процес окиснення </w:t>
      </w:r>
      <w:r w:rsidRPr="00ED07EC">
        <w:rPr>
          <w:rFonts w:eastAsiaTheme="minorEastAsia"/>
          <w:sz w:val="28"/>
          <w:szCs w:val="28"/>
          <w:lang w:val="en-US"/>
        </w:rPr>
        <w:t>SO</w:t>
      </w:r>
      <w:r>
        <w:rPr>
          <w:rFonts w:eastAsiaTheme="minorEastAsia"/>
          <w:sz w:val="28"/>
          <w:szCs w:val="28"/>
          <w:vertAlign w:val="subscript"/>
        </w:rPr>
        <w:t>2</w:t>
      </w:r>
      <w:r w:rsidRPr="00990D90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 xml:space="preserve">до </w:t>
      </w:r>
      <w:r w:rsidRPr="00ED07EC">
        <w:rPr>
          <w:rFonts w:eastAsiaTheme="minorEastAsia"/>
          <w:sz w:val="28"/>
          <w:szCs w:val="28"/>
          <w:lang w:val="en-US"/>
        </w:rPr>
        <w:t>SO</w:t>
      </w:r>
      <w:r w:rsidRPr="00ED07EC">
        <w:rPr>
          <w:rFonts w:eastAsiaTheme="minorEastAsia"/>
          <w:sz w:val="28"/>
          <w:szCs w:val="28"/>
          <w:vertAlign w:val="subscript"/>
          <w:lang w:val="en-US"/>
        </w:rPr>
        <w:t>3</w:t>
      </w:r>
      <w:r>
        <w:rPr>
          <w:rFonts w:eastAsiaTheme="minorEastAsia"/>
          <w:sz w:val="28"/>
          <w:szCs w:val="28"/>
        </w:rPr>
        <w:t>.</w:t>
      </w:r>
    </w:p>
    <w:p w:rsidR="00990D90" w:rsidRDefault="00990D90" w:rsidP="0028179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Після виходу з контактного апарату 7 газова суміш повертається в теплообмінник 5 для охолодження (відібране тепло іде на нагрівання нової порції газової суміші</w:t>
      </w:r>
      <w:r w:rsidR="00FC0580">
        <w:rPr>
          <w:rFonts w:eastAsiaTheme="minorEastAsia"/>
          <w:sz w:val="28"/>
          <w:szCs w:val="28"/>
        </w:rPr>
        <w:t xml:space="preserve">). Далі газ надходить у поглинальну башту 8, де </w:t>
      </w:r>
      <w:r w:rsidR="00FC0580" w:rsidRPr="00ED07EC">
        <w:rPr>
          <w:rFonts w:eastAsiaTheme="minorEastAsia"/>
          <w:sz w:val="28"/>
          <w:szCs w:val="28"/>
          <w:lang w:val="en-US"/>
        </w:rPr>
        <w:t>SO</w:t>
      </w:r>
      <w:r w:rsidR="00FC0580" w:rsidRPr="00ED07EC">
        <w:rPr>
          <w:rFonts w:eastAsiaTheme="minorEastAsia"/>
          <w:sz w:val="28"/>
          <w:szCs w:val="28"/>
          <w:vertAlign w:val="subscript"/>
          <w:lang w:val="en-US"/>
        </w:rPr>
        <w:t>3</w:t>
      </w:r>
      <w:r w:rsidR="00FC0580">
        <w:rPr>
          <w:rFonts w:eastAsiaTheme="minorEastAsia"/>
          <w:sz w:val="28"/>
          <w:szCs w:val="28"/>
        </w:rPr>
        <w:t xml:space="preserve"> поглинається азеотропною кислотою. Утворений олеум подається на склад. Всі інші гази надходять на очистку.</w:t>
      </w:r>
    </w:p>
    <w:p w:rsidR="00FC0580" w:rsidRDefault="00FC0580" w:rsidP="0028179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Очистку опрацювати самостійно.</w:t>
      </w:r>
    </w:p>
    <w:p w:rsidR="00FC0580" w:rsidRPr="00FC0580" w:rsidRDefault="00FC0580" w:rsidP="0028179D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Застосування сульфатної кислоти опрацювати самостійно.</w:t>
      </w:r>
    </w:p>
    <w:sectPr w:rsidR="00FC0580" w:rsidRPr="00FC0580" w:rsidSect="00BE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87382"/>
    <w:rsid w:val="00006333"/>
    <w:rsid w:val="00083489"/>
    <w:rsid w:val="0009203D"/>
    <w:rsid w:val="000D79FD"/>
    <w:rsid w:val="001B06ED"/>
    <w:rsid w:val="0028179D"/>
    <w:rsid w:val="003A7355"/>
    <w:rsid w:val="004142BD"/>
    <w:rsid w:val="00485F7E"/>
    <w:rsid w:val="005574AF"/>
    <w:rsid w:val="00601565"/>
    <w:rsid w:val="006722D1"/>
    <w:rsid w:val="007B5741"/>
    <w:rsid w:val="007F5808"/>
    <w:rsid w:val="00873D4C"/>
    <w:rsid w:val="00886FB8"/>
    <w:rsid w:val="00942D52"/>
    <w:rsid w:val="00990D90"/>
    <w:rsid w:val="009A0BAC"/>
    <w:rsid w:val="00BE5659"/>
    <w:rsid w:val="00D87382"/>
    <w:rsid w:val="00ED07EC"/>
    <w:rsid w:val="00FC0580"/>
    <w:rsid w:val="00FD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5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738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8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38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curry</dc:creator>
  <cp:keywords/>
  <dc:description/>
  <cp:lastModifiedBy>curry</cp:lastModifiedBy>
  <cp:revision>6</cp:revision>
  <dcterms:created xsi:type="dcterms:W3CDTF">2020-03-17T13:23:00Z</dcterms:created>
  <dcterms:modified xsi:type="dcterms:W3CDTF">2020-03-17T15:52:00Z</dcterms:modified>
</cp:coreProperties>
</file>